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7C" w:rsidRDefault="0082247C" w:rsidP="0088079F">
      <w:pPr>
        <w:tabs>
          <w:tab w:val="left" w:pos="3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юноши и девушки, юнармейцы</w:t>
      </w:r>
      <w:r w:rsidR="0088079F">
        <w:rPr>
          <w:sz w:val="28"/>
          <w:szCs w:val="28"/>
        </w:rPr>
        <w:t>, выпускники  школ и техникумом, для Вас наступает момент первого, по настоящему серьезного выбора дальнейшего пути.</w:t>
      </w:r>
    </w:p>
    <w:p w:rsidR="0082247C" w:rsidRDefault="0082247C" w:rsidP="0082247C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079F">
        <w:rPr>
          <w:sz w:val="28"/>
          <w:szCs w:val="28"/>
        </w:rPr>
        <w:t xml:space="preserve">                               </w:t>
      </w:r>
    </w:p>
    <w:p w:rsidR="0082247C" w:rsidRDefault="0082247C" w:rsidP="0082247C">
      <w:pPr>
        <w:tabs>
          <w:tab w:val="left" w:pos="3105"/>
        </w:tabs>
        <w:jc w:val="both"/>
        <w:rPr>
          <w:sz w:val="28"/>
          <w:szCs w:val="28"/>
        </w:rPr>
      </w:pPr>
    </w:p>
    <w:p w:rsidR="0082247C" w:rsidRDefault="0082247C" w:rsidP="0082247C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Военный комиссариат Сергиевского, </w:t>
      </w:r>
      <w:proofErr w:type="spellStart"/>
      <w:r>
        <w:rPr>
          <w:sz w:val="28"/>
          <w:szCs w:val="28"/>
        </w:rPr>
        <w:t>Исаклинского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Челно-Вершинского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Шенталинского</w:t>
      </w:r>
      <w:proofErr w:type="spellEnd"/>
      <w:r>
        <w:rPr>
          <w:sz w:val="28"/>
          <w:szCs w:val="28"/>
        </w:rPr>
        <w:t xml:space="preserve"> районов Самарской области проводит дистанционный отбор граждан мужского (женского) пола в военные образовательные организации Министерства обороны Российской Федерации.</w:t>
      </w:r>
    </w:p>
    <w:p w:rsidR="0082247C" w:rsidRDefault="0082247C" w:rsidP="0082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качестве кандидатов на поступление в военные образовательные организации МО РФ для обучения курсантами рассматриваются граждане Российской Федерации, имеющие документы государственного образца о среднем (полном) общем, среднем профессиональном образовании, а также граждане, заканчивающие 11 класс, техникум (колледж) в 202</w:t>
      </w:r>
      <w:r w:rsidR="002C42BF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из числа:</w:t>
      </w:r>
    </w:p>
    <w:p w:rsidR="0082247C" w:rsidRDefault="0082247C" w:rsidP="0082247C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 в возрасте от 16 до 22 лет, не проходивших военную службу, граждан в возрасте до 24 лет, прошедших военную службу.</w:t>
      </w:r>
    </w:p>
    <w:p w:rsidR="0082247C" w:rsidRPr="002C42BF" w:rsidRDefault="0082247C" w:rsidP="00822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военных образовательных организаций, указан на сайте</w:t>
      </w:r>
      <w:r w:rsidR="002C42B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4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C42BF">
        <w:rPr>
          <w:sz w:val="28"/>
          <w:szCs w:val="28"/>
        </w:rPr>
        <w:t>МО</w:t>
      </w:r>
      <w:proofErr w:type="spellEnd"/>
      <w:r w:rsidR="002C42BF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2C42B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mil</w:t>
      </w:r>
      <w:r w:rsidRPr="002C42BF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C42BF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Instaqram</w:t>
      </w:r>
      <w:proofErr w:type="spellEnd"/>
      <w:r w:rsidRPr="002C42B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vuz</w:t>
      </w:r>
      <w:proofErr w:type="spellEnd"/>
      <w:r w:rsidRPr="002C42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mil</w:t>
      </w:r>
      <w:r w:rsidRPr="002C42B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C42BF">
        <w:rPr>
          <w:sz w:val="28"/>
          <w:szCs w:val="28"/>
        </w:rPr>
        <w:t>.</w:t>
      </w:r>
    </w:p>
    <w:p w:rsidR="0082247C" w:rsidRDefault="0082247C" w:rsidP="0082247C">
      <w:pPr>
        <w:jc w:val="both"/>
        <w:rPr>
          <w:sz w:val="28"/>
          <w:szCs w:val="28"/>
        </w:rPr>
      </w:pPr>
      <w:r w:rsidRPr="002C42B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связи с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="002C42BF">
        <w:rPr>
          <w:sz w:val="28"/>
          <w:szCs w:val="28"/>
        </w:rPr>
        <w:t>инфекцией, Вы</w:t>
      </w:r>
      <w:r>
        <w:rPr>
          <w:sz w:val="28"/>
          <w:szCs w:val="28"/>
        </w:rPr>
        <w:t xml:space="preserve"> может подать заявление на поступление, без прибытия в военный комиссариат,  по телефону 8(846-55)-2-22-03, сообщив о себе данные: фамилия, имя, отчество; число, месяц, год рождения; образование; в какой ВУЗ и по какой специальности желает</w:t>
      </w:r>
      <w:r w:rsidR="002C42BF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поступить; адрес места жительства и сотовый телефон.</w:t>
      </w:r>
    </w:p>
    <w:p w:rsidR="0082247C" w:rsidRDefault="0082247C" w:rsidP="00822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Документы необходимые для оформления личного дела, </w:t>
      </w:r>
      <w:proofErr w:type="gramStart"/>
      <w:r>
        <w:rPr>
          <w:sz w:val="28"/>
          <w:szCs w:val="28"/>
        </w:rPr>
        <w:t>согласно перечня</w:t>
      </w:r>
      <w:proofErr w:type="gramEnd"/>
      <w:r>
        <w:rPr>
          <w:sz w:val="28"/>
          <w:szCs w:val="28"/>
        </w:rPr>
        <w:t>, будут приниматься военным комиссариатом после дополнительного изучения.</w:t>
      </w:r>
    </w:p>
    <w:p w:rsidR="0082247C" w:rsidRDefault="0082247C" w:rsidP="00822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 всем интересующим вопросам, просим Вас обращаться в военный комиссариат Сергиевского, </w:t>
      </w:r>
      <w:proofErr w:type="spellStart"/>
      <w:r>
        <w:rPr>
          <w:sz w:val="28"/>
          <w:szCs w:val="28"/>
        </w:rPr>
        <w:t>Исаклинского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Челно-Вершинского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Шенталинского</w:t>
      </w:r>
      <w:proofErr w:type="spellEnd"/>
      <w:r>
        <w:rPr>
          <w:sz w:val="28"/>
          <w:szCs w:val="28"/>
        </w:rPr>
        <w:t xml:space="preserve"> районов Самарской области с 8.00 до 16.00 </w:t>
      </w:r>
    </w:p>
    <w:p w:rsidR="0082247C" w:rsidRDefault="0082247C" w:rsidP="008224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тел: 8-846-55-2-22-03.</w:t>
      </w:r>
    </w:p>
    <w:p w:rsidR="0082247C" w:rsidRDefault="0082247C" w:rsidP="0082247C">
      <w:pPr>
        <w:rPr>
          <w:sz w:val="28"/>
          <w:szCs w:val="28"/>
        </w:rPr>
      </w:pPr>
    </w:p>
    <w:p w:rsidR="0082247C" w:rsidRDefault="0082247C" w:rsidP="0082247C">
      <w:pPr>
        <w:rPr>
          <w:sz w:val="28"/>
          <w:szCs w:val="28"/>
        </w:rPr>
      </w:pPr>
    </w:p>
    <w:p w:rsidR="0082247C" w:rsidRDefault="0082247C" w:rsidP="0082247C">
      <w:pPr>
        <w:rPr>
          <w:sz w:val="28"/>
          <w:szCs w:val="28"/>
        </w:rPr>
      </w:pPr>
    </w:p>
    <w:p w:rsidR="0082247C" w:rsidRDefault="0082247C" w:rsidP="0082247C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Военный комиссар Сергиевского, </w:t>
      </w:r>
      <w:proofErr w:type="spellStart"/>
      <w:r>
        <w:rPr>
          <w:sz w:val="28"/>
          <w:szCs w:val="28"/>
        </w:rPr>
        <w:t>Исаклинского</w:t>
      </w:r>
      <w:proofErr w:type="spellEnd"/>
      <w:r>
        <w:rPr>
          <w:sz w:val="28"/>
          <w:szCs w:val="28"/>
        </w:rPr>
        <w:t>,</w:t>
      </w:r>
    </w:p>
    <w:p w:rsidR="0082247C" w:rsidRDefault="0082247C" w:rsidP="0082247C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Челно-Вершинского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Шенталинского</w:t>
      </w:r>
      <w:proofErr w:type="spellEnd"/>
      <w:r>
        <w:rPr>
          <w:sz w:val="28"/>
          <w:szCs w:val="28"/>
        </w:rPr>
        <w:t xml:space="preserve"> районов</w:t>
      </w:r>
    </w:p>
    <w:p w:rsidR="0082247C" w:rsidRDefault="0082247C" w:rsidP="0082247C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Самарской области</w:t>
      </w:r>
    </w:p>
    <w:p w:rsidR="0082247C" w:rsidRDefault="0082247C" w:rsidP="0082247C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А.Яковлев</w:t>
      </w:r>
      <w:proofErr w:type="spellEnd"/>
    </w:p>
    <w:p w:rsidR="00EB6AFD" w:rsidRDefault="00EB6AFD"/>
    <w:sectPr w:rsidR="00EB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F1"/>
    <w:rsid w:val="002C42BF"/>
    <w:rsid w:val="0082247C"/>
    <w:rsid w:val="0088079F"/>
    <w:rsid w:val="00B221F1"/>
    <w:rsid w:val="00E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2007-09-19T01:14:00Z</dcterms:created>
  <dcterms:modified xsi:type="dcterms:W3CDTF">2007-09-19T01:35:00Z</dcterms:modified>
</cp:coreProperties>
</file>